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E277F" w14:textId="23C71279"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DB7DE1">
        <w:rPr>
          <w:rFonts w:eastAsia="Times New Roman" w:cs="Times New Roman"/>
          <w:lang w:eastAsia="cs-CZ"/>
        </w:rPr>
        <w:t>Příloha č</w:t>
      </w:r>
      <w:r w:rsidRPr="006E2B63">
        <w:rPr>
          <w:rFonts w:eastAsia="Times New Roman" w:cs="Times New Roman"/>
          <w:lang w:eastAsia="cs-CZ"/>
        </w:rPr>
        <w:t xml:space="preserve">. </w:t>
      </w:r>
      <w:r w:rsidR="006E2B63" w:rsidRPr="006E2B63">
        <w:rPr>
          <w:rFonts w:eastAsia="Times New Roman" w:cs="Times New Roman"/>
          <w:lang w:eastAsia="cs-CZ"/>
        </w:rPr>
        <w:t>1</w:t>
      </w:r>
      <w:r w:rsidR="00140774" w:rsidRPr="006E2B63">
        <w:rPr>
          <w:rFonts w:eastAsia="Times New Roman" w:cs="Times New Roman"/>
          <w:lang w:eastAsia="cs-CZ"/>
        </w:rPr>
        <w:t xml:space="preserve"> Kupní</w:t>
      </w:r>
      <w:r w:rsidR="00140774" w:rsidRPr="00DB7DE1">
        <w:rPr>
          <w:rFonts w:eastAsia="Times New Roman" w:cs="Times New Roman"/>
          <w:lang w:eastAsia="cs-CZ"/>
        </w:rPr>
        <w:t xml:space="preserve"> smlouvy</w:t>
      </w:r>
      <w:r w:rsidRPr="00DB7DE1">
        <w:rPr>
          <w:rFonts w:eastAsia="Times New Roman" w:cs="Times New Roman"/>
          <w:lang w:eastAsia="cs-CZ"/>
        </w:rPr>
        <w:t xml:space="preserve"> </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3518CB9C"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BA49D8">
          <w:rPr>
            <w:noProof/>
            <w:webHidden/>
          </w:rPr>
          <w:t>1</w:t>
        </w:r>
        <w:r w:rsidR="0019164A">
          <w:rPr>
            <w:noProof/>
            <w:webHidden/>
          </w:rPr>
          <w:fldChar w:fldCharType="end"/>
        </w:r>
      </w:hyperlink>
    </w:p>
    <w:p w14:paraId="26650096" w14:textId="38AE92FF" w:rsidR="0019164A" w:rsidRDefault="00BA49D8">
      <w:pPr>
        <w:pStyle w:val="Obsah1"/>
        <w:tabs>
          <w:tab w:val="right" w:leader="dot" w:pos="8692"/>
        </w:tabs>
        <w:rPr>
          <w:rFonts w:eastAsiaTheme="minorEastAsia"/>
          <w:noProof/>
          <w:sz w:val="22"/>
          <w:szCs w:val="22"/>
          <w:lang w:eastAsia="cs-CZ"/>
        </w:rPr>
      </w:pPr>
      <w:hyperlink w:anchor="_Toc136437045" w:history="1">
        <w:r w:rsidR="0019164A" w:rsidRPr="00BF49FD">
          <w:rPr>
            <w:rStyle w:val="Hypertextovodkaz"/>
            <w:rFonts w:ascii="Verdana" w:eastAsia="Times New Roman" w:hAnsi="Verdana" w:cs="Times New Roman"/>
            <w:b/>
            <w:noProof/>
            <w:lang w:eastAsia="cs-CZ"/>
          </w:rPr>
          <w:t>ČÁST 1 -</w:t>
        </w:r>
        <w:r w:rsidR="0019164A" w:rsidRPr="00BF49FD">
          <w:rPr>
            <w:rStyle w:val="Hypertextovodkaz"/>
            <w:rFonts w:eastAsia="Times New Roman" w:cs="Times New Roman"/>
            <w:b/>
            <w:noProof/>
            <w:lang w:eastAsia="cs-CZ"/>
          </w:rPr>
          <w:t xml:space="preserve"> ÚVODNÍ USTANOVENÍ</w:t>
        </w:r>
        <w:r w:rsidR="0019164A">
          <w:rPr>
            <w:noProof/>
            <w:webHidden/>
          </w:rPr>
          <w:tab/>
        </w:r>
        <w:r w:rsidR="0019164A">
          <w:rPr>
            <w:noProof/>
            <w:webHidden/>
          </w:rPr>
          <w:fldChar w:fldCharType="begin"/>
        </w:r>
        <w:r w:rsidR="0019164A">
          <w:rPr>
            <w:noProof/>
            <w:webHidden/>
          </w:rPr>
          <w:instrText xml:space="preserve"> PAGEREF _Toc136437045 \h </w:instrText>
        </w:r>
        <w:r w:rsidR="0019164A">
          <w:rPr>
            <w:noProof/>
            <w:webHidden/>
          </w:rPr>
        </w:r>
        <w:r w:rsidR="0019164A">
          <w:rPr>
            <w:noProof/>
            <w:webHidden/>
          </w:rPr>
          <w:fldChar w:fldCharType="separate"/>
        </w:r>
        <w:r>
          <w:rPr>
            <w:noProof/>
            <w:webHidden/>
          </w:rPr>
          <w:t>2</w:t>
        </w:r>
        <w:r w:rsidR="0019164A">
          <w:rPr>
            <w:noProof/>
            <w:webHidden/>
          </w:rPr>
          <w:fldChar w:fldCharType="end"/>
        </w:r>
      </w:hyperlink>
    </w:p>
    <w:p w14:paraId="0BD44114" w14:textId="60907B61" w:rsidR="0019164A" w:rsidRDefault="00BA49D8">
      <w:pPr>
        <w:pStyle w:val="Obsah1"/>
        <w:tabs>
          <w:tab w:val="right" w:leader="dot" w:pos="8692"/>
        </w:tabs>
        <w:rPr>
          <w:rFonts w:eastAsiaTheme="minorEastAsia"/>
          <w:noProof/>
          <w:sz w:val="22"/>
          <w:szCs w:val="22"/>
          <w:lang w:eastAsia="cs-CZ"/>
        </w:rPr>
      </w:pPr>
      <w:hyperlink w:anchor="_Toc136437046" w:history="1">
        <w:r w:rsidR="0019164A" w:rsidRPr="00BF49FD">
          <w:rPr>
            <w:rStyle w:val="Hypertextovodkaz"/>
            <w:rFonts w:ascii="Verdana" w:eastAsia="Times New Roman" w:hAnsi="Verdana" w:cs="Times New Roman"/>
            <w:b/>
            <w:noProof/>
            <w:lang w:eastAsia="cs-CZ"/>
          </w:rPr>
          <w:t>ČÁST 2 -</w:t>
        </w:r>
        <w:r w:rsidR="0019164A" w:rsidRPr="00BF49FD">
          <w:rPr>
            <w:rStyle w:val="Hypertextovodkaz"/>
            <w:rFonts w:eastAsia="Times New Roman" w:cs="Times New Roman"/>
            <w:b/>
            <w:noProof/>
            <w:lang w:eastAsia="cs-CZ"/>
          </w:rPr>
          <w:t xml:space="preserve"> NÁVRH NA UZAVŘENÍ KUPNÍ SMLOUVY</w:t>
        </w:r>
        <w:r w:rsidR="0019164A">
          <w:rPr>
            <w:noProof/>
            <w:webHidden/>
          </w:rPr>
          <w:tab/>
        </w:r>
        <w:r w:rsidR="0019164A">
          <w:rPr>
            <w:noProof/>
            <w:webHidden/>
          </w:rPr>
          <w:fldChar w:fldCharType="begin"/>
        </w:r>
        <w:r w:rsidR="0019164A">
          <w:rPr>
            <w:noProof/>
            <w:webHidden/>
          </w:rPr>
          <w:instrText xml:space="preserve"> PAGEREF _Toc136437046 \h </w:instrText>
        </w:r>
        <w:r w:rsidR="0019164A">
          <w:rPr>
            <w:noProof/>
            <w:webHidden/>
          </w:rPr>
        </w:r>
        <w:r w:rsidR="0019164A">
          <w:rPr>
            <w:noProof/>
            <w:webHidden/>
          </w:rPr>
          <w:fldChar w:fldCharType="separate"/>
        </w:r>
        <w:r>
          <w:rPr>
            <w:noProof/>
            <w:webHidden/>
          </w:rPr>
          <w:t>2</w:t>
        </w:r>
        <w:r w:rsidR="0019164A">
          <w:rPr>
            <w:noProof/>
            <w:webHidden/>
          </w:rPr>
          <w:fldChar w:fldCharType="end"/>
        </w:r>
      </w:hyperlink>
    </w:p>
    <w:p w14:paraId="68D153C9" w14:textId="4A63C7DA" w:rsidR="0019164A" w:rsidRDefault="00BA49D8">
      <w:pPr>
        <w:pStyle w:val="Obsah1"/>
        <w:tabs>
          <w:tab w:val="right" w:leader="dot" w:pos="8692"/>
        </w:tabs>
        <w:rPr>
          <w:rFonts w:eastAsiaTheme="minorEastAsia"/>
          <w:noProof/>
          <w:sz w:val="22"/>
          <w:szCs w:val="22"/>
          <w:lang w:eastAsia="cs-CZ"/>
        </w:rPr>
      </w:pPr>
      <w:hyperlink w:anchor="_Toc136437047" w:history="1">
        <w:r w:rsidR="0019164A" w:rsidRPr="00BF49FD">
          <w:rPr>
            <w:rStyle w:val="Hypertextovodkaz"/>
            <w:rFonts w:ascii="Verdana" w:eastAsia="Times New Roman" w:hAnsi="Verdana" w:cs="Times New Roman"/>
            <w:b/>
            <w:noProof/>
            <w:lang w:eastAsia="cs-CZ"/>
          </w:rPr>
          <w:t>ČÁST 3 -</w:t>
        </w:r>
        <w:r w:rsidR="0019164A" w:rsidRPr="00BF49FD">
          <w:rPr>
            <w:rStyle w:val="Hypertextovodkaz"/>
            <w:rFonts w:eastAsia="Times New Roman" w:cs="Times New Roman"/>
            <w:b/>
            <w:noProof/>
            <w:lang w:eastAsia="cs-CZ"/>
          </w:rPr>
          <w:t xml:space="preserve"> PŘEDMĚT KOUPĚ</w:t>
        </w:r>
        <w:r w:rsidR="0019164A">
          <w:rPr>
            <w:noProof/>
            <w:webHidden/>
          </w:rPr>
          <w:tab/>
        </w:r>
        <w:r w:rsidR="0019164A">
          <w:rPr>
            <w:noProof/>
            <w:webHidden/>
          </w:rPr>
          <w:fldChar w:fldCharType="begin"/>
        </w:r>
        <w:r w:rsidR="0019164A">
          <w:rPr>
            <w:noProof/>
            <w:webHidden/>
          </w:rPr>
          <w:instrText xml:space="preserve"> PAGEREF _Toc136437047 \h </w:instrText>
        </w:r>
        <w:r w:rsidR="0019164A">
          <w:rPr>
            <w:noProof/>
            <w:webHidden/>
          </w:rPr>
        </w:r>
        <w:r w:rsidR="0019164A">
          <w:rPr>
            <w:noProof/>
            <w:webHidden/>
          </w:rPr>
          <w:fldChar w:fldCharType="separate"/>
        </w:r>
        <w:r>
          <w:rPr>
            <w:noProof/>
            <w:webHidden/>
          </w:rPr>
          <w:t>3</w:t>
        </w:r>
        <w:r w:rsidR="0019164A">
          <w:rPr>
            <w:noProof/>
            <w:webHidden/>
          </w:rPr>
          <w:fldChar w:fldCharType="end"/>
        </w:r>
      </w:hyperlink>
    </w:p>
    <w:p w14:paraId="418836B6" w14:textId="4ACAF615" w:rsidR="0019164A" w:rsidRDefault="00BA49D8">
      <w:pPr>
        <w:pStyle w:val="Obsah1"/>
        <w:tabs>
          <w:tab w:val="right" w:leader="dot" w:pos="8692"/>
        </w:tabs>
        <w:rPr>
          <w:rFonts w:eastAsiaTheme="minorEastAsia"/>
          <w:noProof/>
          <w:sz w:val="22"/>
          <w:szCs w:val="22"/>
          <w:lang w:eastAsia="cs-CZ"/>
        </w:rPr>
      </w:pPr>
      <w:hyperlink w:anchor="_Toc136437048" w:history="1">
        <w:r w:rsidR="0019164A" w:rsidRPr="00BF49FD">
          <w:rPr>
            <w:rStyle w:val="Hypertextovodkaz"/>
            <w:rFonts w:ascii="Verdana" w:eastAsia="Times New Roman" w:hAnsi="Verdana" w:cs="Times New Roman"/>
            <w:b/>
            <w:noProof/>
            <w:lang w:eastAsia="cs-CZ"/>
          </w:rPr>
          <w:t>ČÁST 4 -</w:t>
        </w:r>
        <w:r w:rsidR="0019164A" w:rsidRPr="00BF49FD">
          <w:rPr>
            <w:rStyle w:val="Hypertextovodkaz"/>
            <w:rFonts w:eastAsia="Times New Roman" w:cs="Times New Roman"/>
            <w:b/>
            <w:noProof/>
            <w:lang w:eastAsia="cs-CZ"/>
          </w:rPr>
          <w:t xml:space="preserve"> CENA A PLATEBNÍ PODMÍNKY</w:t>
        </w:r>
        <w:r w:rsidR="0019164A">
          <w:rPr>
            <w:noProof/>
            <w:webHidden/>
          </w:rPr>
          <w:tab/>
        </w:r>
        <w:r w:rsidR="0019164A">
          <w:rPr>
            <w:noProof/>
            <w:webHidden/>
          </w:rPr>
          <w:fldChar w:fldCharType="begin"/>
        </w:r>
        <w:r w:rsidR="0019164A">
          <w:rPr>
            <w:noProof/>
            <w:webHidden/>
          </w:rPr>
          <w:instrText xml:space="preserve"> PAGEREF _Toc136437048 \h </w:instrText>
        </w:r>
        <w:r w:rsidR="0019164A">
          <w:rPr>
            <w:noProof/>
            <w:webHidden/>
          </w:rPr>
        </w:r>
        <w:r w:rsidR="0019164A">
          <w:rPr>
            <w:noProof/>
            <w:webHidden/>
          </w:rPr>
          <w:fldChar w:fldCharType="separate"/>
        </w:r>
        <w:r>
          <w:rPr>
            <w:noProof/>
            <w:webHidden/>
          </w:rPr>
          <w:t>3</w:t>
        </w:r>
        <w:r w:rsidR="0019164A">
          <w:rPr>
            <w:noProof/>
            <w:webHidden/>
          </w:rPr>
          <w:fldChar w:fldCharType="end"/>
        </w:r>
      </w:hyperlink>
    </w:p>
    <w:p w14:paraId="21A7C527" w14:textId="6CE97D6F" w:rsidR="0019164A" w:rsidRDefault="00BA49D8">
      <w:pPr>
        <w:pStyle w:val="Obsah1"/>
        <w:tabs>
          <w:tab w:val="right" w:leader="dot" w:pos="8692"/>
        </w:tabs>
        <w:rPr>
          <w:rFonts w:eastAsiaTheme="minorEastAsia"/>
          <w:noProof/>
          <w:sz w:val="22"/>
          <w:szCs w:val="22"/>
          <w:lang w:eastAsia="cs-CZ"/>
        </w:rPr>
      </w:pPr>
      <w:hyperlink w:anchor="_Toc136437049" w:history="1">
        <w:r w:rsidR="0019164A" w:rsidRPr="00BF49FD">
          <w:rPr>
            <w:rStyle w:val="Hypertextovodkaz"/>
            <w:rFonts w:ascii="Verdana" w:eastAsia="Times New Roman" w:hAnsi="Verdana" w:cs="Times New Roman"/>
            <w:b/>
            <w:noProof/>
            <w:lang w:eastAsia="cs-CZ"/>
          </w:rPr>
          <w:t>ČÁST 5 -</w:t>
        </w:r>
        <w:r w:rsidR="0019164A" w:rsidRPr="00BF49FD">
          <w:rPr>
            <w:rStyle w:val="Hypertextovodkaz"/>
            <w:rFonts w:eastAsia="Times New Roman" w:cs="Times New Roman"/>
            <w:b/>
            <w:noProof/>
            <w:lang w:eastAsia="cs-CZ"/>
          </w:rPr>
          <w:t xml:space="preserve"> MÍSTO DODÁNÍ PŘEDMĚTU KOUPĚ</w:t>
        </w:r>
        <w:r w:rsidR="0019164A">
          <w:rPr>
            <w:noProof/>
            <w:webHidden/>
          </w:rPr>
          <w:tab/>
        </w:r>
        <w:r w:rsidR="0019164A">
          <w:rPr>
            <w:noProof/>
            <w:webHidden/>
          </w:rPr>
          <w:fldChar w:fldCharType="begin"/>
        </w:r>
        <w:r w:rsidR="0019164A">
          <w:rPr>
            <w:noProof/>
            <w:webHidden/>
          </w:rPr>
          <w:instrText xml:space="preserve"> PAGEREF _Toc136437049 \h </w:instrText>
        </w:r>
        <w:r w:rsidR="0019164A">
          <w:rPr>
            <w:noProof/>
            <w:webHidden/>
          </w:rPr>
        </w:r>
        <w:r w:rsidR="0019164A">
          <w:rPr>
            <w:noProof/>
            <w:webHidden/>
          </w:rPr>
          <w:fldChar w:fldCharType="separate"/>
        </w:r>
        <w:r>
          <w:rPr>
            <w:noProof/>
            <w:webHidden/>
          </w:rPr>
          <w:t>5</w:t>
        </w:r>
        <w:r w:rsidR="0019164A">
          <w:rPr>
            <w:noProof/>
            <w:webHidden/>
          </w:rPr>
          <w:fldChar w:fldCharType="end"/>
        </w:r>
      </w:hyperlink>
    </w:p>
    <w:p w14:paraId="3C432543" w14:textId="7EE3F5F2" w:rsidR="0019164A" w:rsidRDefault="00BA49D8">
      <w:pPr>
        <w:pStyle w:val="Obsah1"/>
        <w:tabs>
          <w:tab w:val="right" w:leader="dot" w:pos="8692"/>
        </w:tabs>
        <w:rPr>
          <w:rFonts w:eastAsiaTheme="minorEastAsia"/>
          <w:noProof/>
          <w:sz w:val="22"/>
          <w:szCs w:val="22"/>
          <w:lang w:eastAsia="cs-CZ"/>
        </w:rPr>
      </w:pPr>
      <w:hyperlink w:anchor="_Toc136437050" w:history="1">
        <w:r w:rsidR="0019164A" w:rsidRPr="00BF49FD">
          <w:rPr>
            <w:rStyle w:val="Hypertextovodkaz"/>
            <w:rFonts w:ascii="Verdana" w:eastAsia="Times New Roman" w:hAnsi="Verdana" w:cs="Times New Roman"/>
            <w:b/>
            <w:noProof/>
            <w:lang w:eastAsia="cs-CZ"/>
          </w:rPr>
          <w:t>ČÁST 6 -</w:t>
        </w:r>
        <w:r w:rsidR="0019164A" w:rsidRPr="00BF49FD">
          <w:rPr>
            <w:rStyle w:val="Hypertextovodkaz"/>
            <w:rFonts w:eastAsia="Times New Roman" w:cs="Times New Roman"/>
            <w:b/>
            <w:noProof/>
            <w:lang w:eastAsia="cs-CZ"/>
          </w:rPr>
          <w:t xml:space="preserve"> DOBA DODÁNÍ PŘEDMĚTU KOUPĚ</w:t>
        </w:r>
        <w:r w:rsidR="0019164A">
          <w:rPr>
            <w:noProof/>
            <w:webHidden/>
          </w:rPr>
          <w:tab/>
        </w:r>
        <w:r w:rsidR="0019164A">
          <w:rPr>
            <w:noProof/>
            <w:webHidden/>
          </w:rPr>
          <w:fldChar w:fldCharType="begin"/>
        </w:r>
        <w:r w:rsidR="0019164A">
          <w:rPr>
            <w:noProof/>
            <w:webHidden/>
          </w:rPr>
          <w:instrText xml:space="preserve"> PAGEREF _Toc136437050 \h </w:instrText>
        </w:r>
        <w:r w:rsidR="0019164A">
          <w:rPr>
            <w:noProof/>
            <w:webHidden/>
          </w:rPr>
        </w:r>
        <w:r w:rsidR="0019164A">
          <w:rPr>
            <w:noProof/>
            <w:webHidden/>
          </w:rPr>
          <w:fldChar w:fldCharType="separate"/>
        </w:r>
        <w:r>
          <w:rPr>
            <w:noProof/>
            <w:webHidden/>
          </w:rPr>
          <w:t>5</w:t>
        </w:r>
        <w:r w:rsidR="0019164A">
          <w:rPr>
            <w:noProof/>
            <w:webHidden/>
          </w:rPr>
          <w:fldChar w:fldCharType="end"/>
        </w:r>
      </w:hyperlink>
    </w:p>
    <w:p w14:paraId="76F948BD" w14:textId="05023508" w:rsidR="0019164A" w:rsidRDefault="00BA49D8">
      <w:pPr>
        <w:pStyle w:val="Obsah1"/>
        <w:tabs>
          <w:tab w:val="right" w:leader="dot" w:pos="8692"/>
        </w:tabs>
        <w:rPr>
          <w:rFonts w:eastAsiaTheme="minorEastAsia"/>
          <w:noProof/>
          <w:sz w:val="22"/>
          <w:szCs w:val="22"/>
          <w:lang w:eastAsia="cs-CZ"/>
        </w:rPr>
      </w:pPr>
      <w:hyperlink w:anchor="_Toc136437051" w:history="1">
        <w:r w:rsidR="0019164A" w:rsidRPr="00BF49FD">
          <w:rPr>
            <w:rStyle w:val="Hypertextovodkaz"/>
            <w:rFonts w:ascii="Verdana" w:eastAsia="Times New Roman" w:hAnsi="Verdana" w:cs="Times New Roman"/>
            <w:b/>
            <w:noProof/>
            <w:lang w:eastAsia="cs-CZ"/>
          </w:rPr>
          <w:t>ČÁST 7 -</w:t>
        </w:r>
        <w:r w:rsidR="0019164A" w:rsidRPr="00BF49FD">
          <w:rPr>
            <w:rStyle w:val="Hypertextovodkaz"/>
            <w:rFonts w:eastAsia="Times New Roman" w:cs="Times New Roman"/>
            <w:b/>
            <w:noProof/>
            <w:lang w:eastAsia="cs-CZ"/>
          </w:rPr>
          <w:t xml:space="preserve"> PŘEPRAVA PŘEDMĚTU KOUPĚ</w:t>
        </w:r>
        <w:r w:rsidR="0019164A">
          <w:rPr>
            <w:noProof/>
            <w:webHidden/>
          </w:rPr>
          <w:tab/>
        </w:r>
        <w:r w:rsidR="0019164A">
          <w:rPr>
            <w:noProof/>
            <w:webHidden/>
          </w:rPr>
          <w:fldChar w:fldCharType="begin"/>
        </w:r>
        <w:r w:rsidR="0019164A">
          <w:rPr>
            <w:noProof/>
            <w:webHidden/>
          </w:rPr>
          <w:instrText xml:space="preserve"> PAGEREF _Toc136437051 \h </w:instrText>
        </w:r>
        <w:r w:rsidR="0019164A">
          <w:rPr>
            <w:noProof/>
            <w:webHidden/>
          </w:rPr>
        </w:r>
        <w:r w:rsidR="0019164A">
          <w:rPr>
            <w:noProof/>
            <w:webHidden/>
          </w:rPr>
          <w:fldChar w:fldCharType="separate"/>
        </w:r>
        <w:r>
          <w:rPr>
            <w:noProof/>
            <w:webHidden/>
          </w:rPr>
          <w:t>5</w:t>
        </w:r>
        <w:r w:rsidR="0019164A">
          <w:rPr>
            <w:noProof/>
            <w:webHidden/>
          </w:rPr>
          <w:fldChar w:fldCharType="end"/>
        </w:r>
      </w:hyperlink>
    </w:p>
    <w:p w14:paraId="54686CDA" w14:textId="17AD68DB" w:rsidR="0019164A" w:rsidRDefault="00BA49D8">
      <w:pPr>
        <w:pStyle w:val="Obsah1"/>
        <w:tabs>
          <w:tab w:val="right" w:leader="dot" w:pos="8692"/>
        </w:tabs>
        <w:rPr>
          <w:rFonts w:eastAsiaTheme="minorEastAsia"/>
          <w:noProof/>
          <w:sz w:val="22"/>
          <w:szCs w:val="22"/>
          <w:lang w:eastAsia="cs-CZ"/>
        </w:rPr>
      </w:pPr>
      <w:hyperlink w:anchor="_Toc136437052" w:history="1">
        <w:r w:rsidR="0019164A" w:rsidRPr="00BF49FD">
          <w:rPr>
            <w:rStyle w:val="Hypertextovodkaz"/>
            <w:rFonts w:ascii="Verdana" w:eastAsia="Times New Roman" w:hAnsi="Verdana" w:cs="Times New Roman"/>
            <w:b/>
            <w:noProof/>
            <w:lang w:eastAsia="cs-CZ"/>
          </w:rPr>
          <w:t>ČÁST 8 -</w:t>
        </w:r>
        <w:r w:rsidR="0019164A" w:rsidRPr="00BF49FD">
          <w:rPr>
            <w:rStyle w:val="Hypertextovodkaz"/>
            <w:rFonts w:eastAsia="Times New Roman" w:cs="Times New Roman"/>
            <w:b/>
            <w:noProof/>
            <w:lang w:eastAsia="cs-CZ"/>
          </w:rPr>
          <w:t xml:space="preserve"> DALŠÍ DODACÍ PODMÍNKY</w:t>
        </w:r>
        <w:r w:rsidR="0019164A">
          <w:rPr>
            <w:noProof/>
            <w:webHidden/>
          </w:rPr>
          <w:tab/>
        </w:r>
        <w:r w:rsidR="0019164A">
          <w:rPr>
            <w:noProof/>
            <w:webHidden/>
          </w:rPr>
          <w:fldChar w:fldCharType="begin"/>
        </w:r>
        <w:r w:rsidR="0019164A">
          <w:rPr>
            <w:noProof/>
            <w:webHidden/>
          </w:rPr>
          <w:instrText xml:space="preserve"> PAGEREF _Toc136437052 \h </w:instrText>
        </w:r>
        <w:r w:rsidR="0019164A">
          <w:rPr>
            <w:noProof/>
            <w:webHidden/>
          </w:rPr>
        </w:r>
        <w:r w:rsidR="0019164A">
          <w:rPr>
            <w:noProof/>
            <w:webHidden/>
          </w:rPr>
          <w:fldChar w:fldCharType="separate"/>
        </w:r>
        <w:r>
          <w:rPr>
            <w:noProof/>
            <w:webHidden/>
          </w:rPr>
          <w:t>6</w:t>
        </w:r>
        <w:r w:rsidR="0019164A">
          <w:rPr>
            <w:noProof/>
            <w:webHidden/>
          </w:rPr>
          <w:fldChar w:fldCharType="end"/>
        </w:r>
      </w:hyperlink>
    </w:p>
    <w:p w14:paraId="4524BA24" w14:textId="757453B3" w:rsidR="0019164A" w:rsidRDefault="00BA49D8">
      <w:pPr>
        <w:pStyle w:val="Obsah1"/>
        <w:tabs>
          <w:tab w:val="right" w:leader="dot" w:pos="8692"/>
        </w:tabs>
        <w:rPr>
          <w:rFonts w:eastAsiaTheme="minorEastAsia"/>
          <w:noProof/>
          <w:sz w:val="22"/>
          <w:szCs w:val="22"/>
          <w:lang w:eastAsia="cs-CZ"/>
        </w:rPr>
      </w:pPr>
      <w:hyperlink w:anchor="_Toc136437053" w:history="1">
        <w:r w:rsidR="0019164A" w:rsidRPr="00BF49FD">
          <w:rPr>
            <w:rStyle w:val="Hypertextovodkaz"/>
            <w:rFonts w:ascii="Verdana" w:eastAsia="Times New Roman" w:hAnsi="Verdana" w:cs="Times New Roman"/>
            <w:b/>
            <w:noProof/>
            <w:lang w:eastAsia="cs-CZ"/>
          </w:rPr>
          <w:t>ČÁST 9 -</w:t>
        </w:r>
        <w:r w:rsidR="0019164A" w:rsidRPr="00BF49FD">
          <w:rPr>
            <w:rStyle w:val="Hypertextovodkaz"/>
            <w:rFonts w:eastAsia="Times New Roman" w:cs="Times New Roman"/>
            <w:b/>
            <w:noProof/>
            <w:lang w:eastAsia="cs-CZ"/>
          </w:rPr>
          <w:t xml:space="preserve"> PŘEDÁNÍ A PŘEVZETÍ PŘEDMĚTU KOUPĚ</w:t>
        </w:r>
        <w:r w:rsidR="0019164A">
          <w:rPr>
            <w:noProof/>
            <w:webHidden/>
          </w:rPr>
          <w:tab/>
        </w:r>
        <w:r w:rsidR="0019164A">
          <w:rPr>
            <w:noProof/>
            <w:webHidden/>
          </w:rPr>
          <w:fldChar w:fldCharType="begin"/>
        </w:r>
        <w:r w:rsidR="0019164A">
          <w:rPr>
            <w:noProof/>
            <w:webHidden/>
          </w:rPr>
          <w:instrText xml:space="preserve"> PAGEREF _Toc136437053 \h </w:instrText>
        </w:r>
        <w:r w:rsidR="0019164A">
          <w:rPr>
            <w:noProof/>
            <w:webHidden/>
          </w:rPr>
        </w:r>
        <w:r w:rsidR="0019164A">
          <w:rPr>
            <w:noProof/>
            <w:webHidden/>
          </w:rPr>
          <w:fldChar w:fldCharType="separate"/>
        </w:r>
        <w:r>
          <w:rPr>
            <w:noProof/>
            <w:webHidden/>
          </w:rPr>
          <w:t>6</w:t>
        </w:r>
        <w:r w:rsidR="0019164A">
          <w:rPr>
            <w:noProof/>
            <w:webHidden/>
          </w:rPr>
          <w:fldChar w:fldCharType="end"/>
        </w:r>
      </w:hyperlink>
    </w:p>
    <w:p w14:paraId="2D05D3D7" w14:textId="6808805A" w:rsidR="0019164A" w:rsidRDefault="00BA49D8">
      <w:pPr>
        <w:pStyle w:val="Obsah1"/>
        <w:tabs>
          <w:tab w:val="right" w:leader="dot" w:pos="8692"/>
        </w:tabs>
        <w:rPr>
          <w:rFonts w:eastAsiaTheme="minorEastAsia"/>
          <w:noProof/>
          <w:sz w:val="22"/>
          <w:szCs w:val="22"/>
          <w:lang w:eastAsia="cs-CZ"/>
        </w:rPr>
      </w:pPr>
      <w:hyperlink w:anchor="_Toc136437054" w:history="1">
        <w:r w:rsidR="0019164A" w:rsidRPr="00BF49FD">
          <w:rPr>
            <w:rStyle w:val="Hypertextovodkaz"/>
            <w:rFonts w:ascii="Verdana" w:eastAsia="Times New Roman" w:hAnsi="Verdana" w:cs="Times New Roman"/>
            <w:b/>
            <w:noProof/>
            <w:lang w:eastAsia="cs-CZ"/>
          </w:rPr>
          <w:t>ČÁST 10 -</w:t>
        </w:r>
        <w:r w:rsidR="0019164A" w:rsidRPr="00BF49FD">
          <w:rPr>
            <w:rStyle w:val="Hypertextovodkaz"/>
            <w:rFonts w:eastAsia="Times New Roman" w:cs="Times New Roman"/>
            <w:b/>
            <w:noProof/>
            <w:lang w:eastAsia="cs-CZ"/>
          </w:rPr>
          <w:t xml:space="preserve"> PŘECHOD VLASTNICKÉHO PRÁVA A NEBEZPEČÍ ŠKODY</w:t>
        </w:r>
        <w:r w:rsidR="0019164A">
          <w:rPr>
            <w:noProof/>
            <w:webHidden/>
          </w:rPr>
          <w:tab/>
        </w:r>
        <w:r w:rsidR="0019164A">
          <w:rPr>
            <w:noProof/>
            <w:webHidden/>
          </w:rPr>
          <w:fldChar w:fldCharType="begin"/>
        </w:r>
        <w:r w:rsidR="0019164A">
          <w:rPr>
            <w:noProof/>
            <w:webHidden/>
          </w:rPr>
          <w:instrText xml:space="preserve"> PAGEREF _Toc136437054 \h </w:instrText>
        </w:r>
        <w:r w:rsidR="0019164A">
          <w:rPr>
            <w:noProof/>
            <w:webHidden/>
          </w:rPr>
        </w:r>
        <w:r w:rsidR="0019164A">
          <w:rPr>
            <w:noProof/>
            <w:webHidden/>
          </w:rPr>
          <w:fldChar w:fldCharType="separate"/>
        </w:r>
        <w:r>
          <w:rPr>
            <w:noProof/>
            <w:webHidden/>
          </w:rPr>
          <w:t>7</w:t>
        </w:r>
        <w:r w:rsidR="0019164A">
          <w:rPr>
            <w:noProof/>
            <w:webHidden/>
          </w:rPr>
          <w:fldChar w:fldCharType="end"/>
        </w:r>
      </w:hyperlink>
    </w:p>
    <w:p w14:paraId="539CB400" w14:textId="54521888" w:rsidR="0019164A" w:rsidRDefault="00BA49D8">
      <w:pPr>
        <w:pStyle w:val="Obsah1"/>
        <w:tabs>
          <w:tab w:val="right" w:leader="dot" w:pos="8692"/>
        </w:tabs>
        <w:rPr>
          <w:rFonts w:eastAsiaTheme="minorEastAsia"/>
          <w:noProof/>
          <w:sz w:val="22"/>
          <w:szCs w:val="22"/>
          <w:lang w:eastAsia="cs-CZ"/>
        </w:rPr>
      </w:pPr>
      <w:hyperlink w:anchor="_Toc136437055" w:history="1">
        <w:r w:rsidR="0019164A" w:rsidRPr="00BF49FD">
          <w:rPr>
            <w:rStyle w:val="Hypertextovodkaz"/>
            <w:rFonts w:ascii="Verdana" w:eastAsia="Times New Roman" w:hAnsi="Verdana" w:cs="Times New Roman"/>
            <w:b/>
            <w:noProof/>
            <w:lang w:eastAsia="cs-CZ"/>
          </w:rPr>
          <w:t>ČÁST 11 -</w:t>
        </w:r>
        <w:r w:rsidR="0019164A" w:rsidRPr="00BF49FD">
          <w:rPr>
            <w:rStyle w:val="Hypertextovodkaz"/>
            <w:rFonts w:eastAsia="Times New Roman" w:cs="Times New Roman"/>
            <w:b/>
            <w:noProof/>
            <w:lang w:eastAsia="cs-CZ"/>
          </w:rPr>
          <w:t xml:space="preserve"> VADY PLNĚNÍ A ZÁRUKA</w:t>
        </w:r>
        <w:r w:rsidR="0019164A">
          <w:rPr>
            <w:noProof/>
            <w:webHidden/>
          </w:rPr>
          <w:tab/>
        </w:r>
        <w:r w:rsidR="0019164A">
          <w:rPr>
            <w:noProof/>
            <w:webHidden/>
          </w:rPr>
          <w:fldChar w:fldCharType="begin"/>
        </w:r>
        <w:r w:rsidR="0019164A">
          <w:rPr>
            <w:noProof/>
            <w:webHidden/>
          </w:rPr>
          <w:instrText xml:space="preserve"> PAGEREF _Toc136437055 \h </w:instrText>
        </w:r>
        <w:r w:rsidR="0019164A">
          <w:rPr>
            <w:noProof/>
            <w:webHidden/>
          </w:rPr>
        </w:r>
        <w:r w:rsidR="0019164A">
          <w:rPr>
            <w:noProof/>
            <w:webHidden/>
          </w:rPr>
          <w:fldChar w:fldCharType="separate"/>
        </w:r>
        <w:r>
          <w:rPr>
            <w:noProof/>
            <w:webHidden/>
          </w:rPr>
          <w:t>7</w:t>
        </w:r>
        <w:r w:rsidR="0019164A">
          <w:rPr>
            <w:noProof/>
            <w:webHidden/>
          </w:rPr>
          <w:fldChar w:fldCharType="end"/>
        </w:r>
      </w:hyperlink>
    </w:p>
    <w:p w14:paraId="3DB2361F" w14:textId="1EE654BD" w:rsidR="0019164A" w:rsidRDefault="00BA49D8">
      <w:pPr>
        <w:pStyle w:val="Obsah1"/>
        <w:tabs>
          <w:tab w:val="right" w:leader="dot" w:pos="8692"/>
        </w:tabs>
        <w:rPr>
          <w:rFonts w:eastAsiaTheme="minorEastAsia"/>
          <w:noProof/>
          <w:sz w:val="22"/>
          <w:szCs w:val="22"/>
          <w:lang w:eastAsia="cs-CZ"/>
        </w:rPr>
      </w:pPr>
      <w:hyperlink w:anchor="_Toc136437056" w:history="1">
        <w:r w:rsidR="0019164A" w:rsidRPr="00BF49FD">
          <w:rPr>
            <w:rStyle w:val="Hypertextovodkaz"/>
            <w:rFonts w:ascii="Verdana" w:eastAsia="Times New Roman" w:hAnsi="Verdana" w:cs="Times New Roman"/>
            <w:b/>
            <w:noProof/>
            <w:lang w:eastAsia="cs-CZ"/>
          </w:rPr>
          <w:t>ČÁST 12 -</w:t>
        </w:r>
        <w:r w:rsidR="0019164A" w:rsidRPr="00BF49FD">
          <w:rPr>
            <w:rStyle w:val="Hypertextovodkaz"/>
            <w:rFonts w:eastAsia="Times New Roman" w:cs="Times New Roman"/>
            <w:b/>
            <w:noProof/>
            <w:lang w:eastAsia="cs-CZ"/>
          </w:rPr>
          <w:t xml:space="preserve"> UPLATNĚNÍ PRÁV Z VADNÉHO PLNĚNÍ</w:t>
        </w:r>
        <w:r w:rsidR="0019164A">
          <w:rPr>
            <w:noProof/>
            <w:webHidden/>
          </w:rPr>
          <w:tab/>
        </w:r>
        <w:r w:rsidR="0019164A">
          <w:rPr>
            <w:noProof/>
            <w:webHidden/>
          </w:rPr>
          <w:fldChar w:fldCharType="begin"/>
        </w:r>
        <w:r w:rsidR="0019164A">
          <w:rPr>
            <w:noProof/>
            <w:webHidden/>
          </w:rPr>
          <w:instrText xml:space="preserve"> PAGEREF _Toc136437056 \h </w:instrText>
        </w:r>
        <w:r w:rsidR="0019164A">
          <w:rPr>
            <w:noProof/>
            <w:webHidden/>
          </w:rPr>
        </w:r>
        <w:r w:rsidR="0019164A">
          <w:rPr>
            <w:noProof/>
            <w:webHidden/>
          </w:rPr>
          <w:fldChar w:fldCharType="separate"/>
        </w:r>
        <w:r>
          <w:rPr>
            <w:noProof/>
            <w:webHidden/>
          </w:rPr>
          <w:t>7</w:t>
        </w:r>
        <w:r w:rsidR="0019164A">
          <w:rPr>
            <w:noProof/>
            <w:webHidden/>
          </w:rPr>
          <w:fldChar w:fldCharType="end"/>
        </w:r>
      </w:hyperlink>
    </w:p>
    <w:p w14:paraId="78D32018" w14:textId="0EB8845A" w:rsidR="0019164A" w:rsidRDefault="00BA49D8">
      <w:pPr>
        <w:pStyle w:val="Obsah1"/>
        <w:tabs>
          <w:tab w:val="right" w:leader="dot" w:pos="8692"/>
        </w:tabs>
        <w:rPr>
          <w:rFonts w:eastAsiaTheme="minorEastAsia"/>
          <w:noProof/>
          <w:sz w:val="22"/>
          <w:szCs w:val="22"/>
          <w:lang w:eastAsia="cs-CZ"/>
        </w:rPr>
      </w:pPr>
      <w:hyperlink w:anchor="_Toc136437057" w:history="1">
        <w:r w:rsidR="0019164A" w:rsidRPr="00BF49FD">
          <w:rPr>
            <w:rStyle w:val="Hypertextovodkaz"/>
            <w:rFonts w:ascii="Verdana" w:eastAsia="Times New Roman" w:hAnsi="Verdana" w:cs="Times New Roman"/>
            <w:b/>
            <w:noProof/>
            <w:lang w:eastAsia="cs-CZ"/>
          </w:rPr>
          <w:t>ČÁST 13 -</w:t>
        </w:r>
        <w:r w:rsidR="0019164A" w:rsidRPr="00BF49FD">
          <w:rPr>
            <w:rStyle w:val="Hypertextovodkaz"/>
            <w:rFonts w:eastAsia="Times New Roman" w:cs="Times New Roman"/>
            <w:b/>
            <w:noProof/>
            <w:lang w:eastAsia="cs-CZ"/>
          </w:rPr>
          <w:t xml:space="preserve"> PODMÍNKY ODSTRANĚNÍ VAD</w:t>
        </w:r>
        <w:r w:rsidR="0019164A">
          <w:rPr>
            <w:noProof/>
            <w:webHidden/>
          </w:rPr>
          <w:tab/>
        </w:r>
        <w:r w:rsidR="0019164A">
          <w:rPr>
            <w:noProof/>
            <w:webHidden/>
          </w:rPr>
          <w:fldChar w:fldCharType="begin"/>
        </w:r>
        <w:r w:rsidR="0019164A">
          <w:rPr>
            <w:noProof/>
            <w:webHidden/>
          </w:rPr>
          <w:instrText xml:space="preserve"> PAGEREF _Toc136437057 \h </w:instrText>
        </w:r>
        <w:r w:rsidR="0019164A">
          <w:rPr>
            <w:noProof/>
            <w:webHidden/>
          </w:rPr>
        </w:r>
        <w:r w:rsidR="0019164A">
          <w:rPr>
            <w:noProof/>
            <w:webHidden/>
          </w:rPr>
          <w:fldChar w:fldCharType="separate"/>
        </w:r>
        <w:r>
          <w:rPr>
            <w:noProof/>
            <w:webHidden/>
          </w:rPr>
          <w:t>8</w:t>
        </w:r>
        <w:r w:rsidR="0019164A">
          <w:rPr>
            <w:noProof/>
            <w:webHidden/>
          </w:rPr>
          <w:fldChar w:fldCharType="end"/>
        </w:r>
      </w:hyperlink>
    </w:p>
    <w:p w14:paraId="56833AF1" w14:textId="1994CE79" w:rsidR="0019164A" w:rsidRDefault="00BA49D8">
      <w:pPr>
        <w:pStyle w:val="Obsah1"/>
        <w:tabs>
          <w:tab w:val="right" w:leader="dot" w:pos="8692"/>
        </w:tabs>
        <w:rPr>
          <w:rFonts w:eastAsiaTheme="minorEastAsia"/>
          <w:noProof/>
          <w:sz w:val="22"/>
          <w:szCs w:val="22"/>
          <w:lang w:eastAsia="cs-CZ"/>
        </w:rPr>
      </w:pPr>
      <w:hyperlink w:anchor="_Toc136437058" w:history="1">
        <w:r w:rsidR="0019164A" w:rsidRPr="00BF49FD">
          <w:rPr>
            <w:rStyle w:val="Hypertextovodkaz"/>
            <w:rFonts w:ascii="Verdana" w:eastAsia="Times New Roman" w:hAnsi="Verdana" w:cs="Times New Roman"/>
            <w:b/>
            <w:noProof/>
            <w:lang w:eastAsia="cs-CZ"/>
          </w:rPr>
          <w:t>ČÁST 14 -</w:t>
        </w:r>
        <w:r w:rsidR="0019164A" w:rsidRPr="00BF49FD">
          <w:rPr>
            <w:rStyle w:val="Hypertextovodkaz"/>
            <w:rFonts w:eastAsia="Times New Roman" w:cs="Times New Roman"/>
            <w:b/>
            <w:noProof/>
            <w:lang w:eastAsia="cs-CZ"/>
          </w:rPr>
          <w:t xml:space="preserve"> SANKCE</w:t>
        </w:r>
        <w:r w:rsidR="0019164A">
          <w:rPr>
            <w:noProof/>
            <w:webHidden/>
          </w:rPr>
          <w:tab/>
        </w:r>
        <w:r w:rsidR="0019164A">
          <w:rPr>
            <w:noProof/>
            <w:webHidden/>
          </w:rPr>
          <w:fldChar w:fldCharType="begin"/>
        </w:r>
        <w:r w:rsidR="0019164A">
          <w:rPr>
            <w:noProof/>
            <w:webHidden/>
          </w:rPr>
          <w:instrText xml:space="preserve"> PAGEREF _Toc136437058 \h </w:instrText>
        </w:r>
        <w:r w:rsidR="0019164A">
          <w:rPr>
            <w:noProof/>
            <w:webHidden/>
          </w:rPr>
        </w:r>
        <w:r w:rsidR="0019164A">
          <w:rPr>
            <w:noProof/>
            <w:webHidden/>
          </w:rPr>
          <w:fldChar w:fldCharType="separate"/>
        </w:r>
        <w:r>
          <w:rPr>
            <w:noProof/>
            <w:webHidden/>
          </w:rPr>
          <w:t>9</w:t>
        </w:r>
        <w:r w:rsidR="0019164A">
          <w:rPr>
            <w:noProof/>
            <w:webHidden/>
          </w:rPr>
          <w:fldChar w:fldCharType="end"/>
        </w:r>
      </w:hyperlink>
    </w:p>
    <w:p w14:paraId="03792411" w14:textId="2C95961A" w:rsidR="0019164A" w:rsidRDefault="00BA49D8">
      <w:pPr>
        <w:pStyle w:val="Obsah1"/>
        <w:tabs>
          <w:tab w:val="right" w:leader="dot" w:pos="8692"/>
        </w:tabs>
        <w:rPr>
          <w:rFonts w:eastAsiaTheme="minorEastAsia"/>
          <w:noProof/>
          <w:sz w:val="22"/>
          <w:szCs w:val="22"/>
          <w:lang w:eastAsia="cs-CZ"/>
        </w:rPr>
      </w:pPr>
      <w:hyperlink w:anchor="_Toc136437059" w:history="1">
        <w:r w:rsidR="0019164A" w:rsidRPr="00BF49FD">
          <w:rPr>
            <w:rStyle w:val="Hypertextovodkaz"/>
            <w:rFonts w:ascii="Verdana" w:eastAsia="Times New Roman" w:hAnsi="Verdana" w:cs="Times New Roman"/>
            <w:b/>
            <w:noProof/>
            <w:lang w:eastAsia="cs-CZ"/>
          </w:rPr>
          <w:t>ČÁST 15 -</w:t>
        </w:r>
        <w:r w:rsidR="0019164A" w:rsidRPr="00BF49FD">
          <w:rPr>
            <w:rStyle w:val="Hypertextovodkaz"/>
            <w:rFonts w:eastAsia="Times New Roman" w:cs="Times New Roman"/>
            <w:b/>
            <w:noProof/>
            <w:lang w:eastAsia="cs-CZ"/>
          </w:rPr>
          <w:t xml:space="preserve"> ODSTOUPENÍ OD KUPNÍ SMLOUVY</w:t>
        </w:r>
        <w:r w:rsidR="0019164A">
          <w:rPr>
            <w:noProof/>
            <w:webHidden/>
          </w:rPr>
          <w:tab/>
        </w:r>
        <w:r w:rsidR="0019164A">
          <w:rPr>
            <w:noProof/>
            <w:webHidden/>
          </w:rPr>
          <w:fldChar w:fldCharType="begin"/>
        </w:r>
        <w:r w:rsidR="0019164A">
          <w:rPr>
            <w:noProof/>
            <w:webHidden/>
          </w:rPr>
          <w:instrText xml:space="preserve"> PAGEREF _Toc136437059 \h </w:instrText>
        </w:r>
        <w:r w:rsidR="0019164A">
          <w:rPr>
            <w:noProof/>
            <w:webHidden/>
          </w:rPr>
        </w:r>
        <w:r w:rsidR="0019164A">
          <w:rPr>
            <w:noProof/>
            <w:webHidden/>
          </w:rPr>
          <w:fldChar w:fldCharType="separate"/>
        </w:r>
        <w:r>
          <w:rPr>
            <w:noProof/>
            <w:webHidden/>
          </w:rPr>
          <w:t>9</w:t>
        </w:r>
        <w:r w:rsidR="0019164A">
          <w:rPr>
            <w:noProof/>
            <w:webHidden/>
          </w:rPr>
          <w:fldChar w:fldCharType="end"/>
        </w:r>
      </w:hyperlink>
    </w:p>
    <w:p w14:paraId="596964F5" w14:textId="453F87A5" w:rsidR="0019164A" w:rsidRDefault="00BA49D8">
      <w:pPr>
        <w:pStyle w:val="Obsah1"/>
        <w:tabs>
          <w:tab w:val="right" w:leader="dot" w:pos="8692"/>
        </w:tabs>
        <w:rPr>
          <w:rFonts w:eastAsiaTheme="minorEastAsia"/>
          <w:noProof/>
          <w:sz w:val="22"/>
          <w:szCs w:val="22"/>
          <w:lang w:eastAsia="cs-CZ"/>
        </w:rPr>
      </w:pPr>
      <w:hyperlink w:anchor="_Toc136437060" w:history="1">
        <w:r w:rsidR="0019164A" w:rsidRPr="00BF49FD">
          <w:rPr>
            <w:rStyle w:val="Hypertextovodkaz"/>
            <w:rFonts w:ascii="Verdana" w:eastAsia="Times New Roman" w:hAnsi="Verdana" w:cs="Times New Roman"/>
            <w:b/>
            <w:noProof/>
            <w:lang w:eastAsia="cs-CZ"/>
          </w:rPr>
          <w:t>ČÁST 16 -</w:t>
        </w:r>
        <w:r w:rsidR="0019164A" w:rsidRPr="00BF49FD">
          <w:rPr>
            <w:rStyle w:val="Hypertextovodkaz"/>
            <w:rFonts w:eastAsia="Times New Roman" w:cs="Times New Roman"/>
            <w:b/>
            <w:noProof/>
            <w:lang w:eastAsia="cs-CZ"/>
          </w:rPr>
          <w:t xml:space="preserve"> OSTATNÍ UJEDNÁNÍ</w:t>
        </w:r>
        <w:r w:rsidR="0019164A">
          <w:rPr>
            <w:noProof/>
            <w:webHidden/>
          </w:rPr>
          <w:tab/>
        </w:r>
        <w:r w:rsidR="0019164A">
          <w:rPr>
            <w:noProof/>
            <w:webHidden/>
          </w:rPr>
          <w:fldChar w:fldCharType="begin"/>
        </w:r>
        <w:r w:rsidR="0019164A">
          <w:rPr>
            <w:noProof/>
            <w:webHidden/>
          </w:rPr>
          <w:instrText xml:space="preserve"> PAGEREF _Toc136437060 \h </w:instrText>
        </w:r>
        <w:r w:rsidR="0019164A">
          <w:rPr>
            <w:noProof/>
            <w:webHidden/>
          </w:rPr>
        </w:r>
        <w:r w:rsidR="0019164A">
          <w:rPr>
            <w:noProof/>
            <w:webHidden/>
          </w:rPr>
          <w:fldChar w:fldCharType="separate"/>
        </w:r>
        <w:r>
          <w:rPr>
            <w:noProof/>
            <w:webHidden/>
          </w:rPr>
          <w:t>10</w:t>
        </w:r>
        <w:r w:rsidR="0019164A">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136437045"/>
      <w:r w:rsidRPr="00BB184D">
        <w:rPr>
          <w:rFonts w:eastAsia="Times New Roman" w:cs="Times New Roman"/>
          <w:b/>
          <w:lang w:eastAsia="cs-CZ"/>
        </w:rPr>
        <w:lastRenderedPageBreak/>
        <w:t>ÚVODNÍ USTANOVENÍ</w:t>
      </w:r>
      <w:bookmarkEnd w:id="1"/>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37046"/>
      <w:r w:rsidRPr="00BB184D">
        <w:rPr>
          <w:rFonts w:eastAsia="Times New Roman" w:cs="Times New Roman"/>
          <w:b/>
          <w:lang w:eastAsia="cs-CZ"/>
        </w:rPr>
        <w:t>NÁVRH NA UZAVŘENÍ KUPNÍ SMLOUVY</w:t>
      </w:r>
      <w:bookmarkEnd w:id="2"/>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w:t>
      </w:r>
      <w:r w:rsidRPr="00BB184D">
        <w:rPr>
          <w:rFonts w:eastAsia="Times New Roman" w:cs="Times New Roman"/>
          <w:lang w:eastAsia="cs-CZ"/>
        </w:rPr>
        <w:lastRenderedPageBreak/>
        <w:t>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7"/>
      <w:r w:rsidRPr="00BB184D">
        <w:rPr>
          <w:rFonts w:eastAsia="Times New Roman" w:cs="Times New Roman"/>
          <w:b/>
          <w:lang w:eastAsia="cs-CZ"/>
        </w:rPr>
        <w:t>PŘEDMĚT KOUPĚ</w:t>
      </w:r>
      <w:bookmarkEnd w:id="3"/>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6AE46697"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A49D8">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37048"/>
      <w:r w:rsidRPr="00BB184D">
        <w:rPr>
          <w:rFonts w:eastAsia="Times New Roman" w:cs="Times New Roman"/>
          <w:b/>
          <w:lang w:eastAsia="cs-CZ"/>
        </w:rPr>
        <w:t>CENA A PLATEBNÍ PODMÍNKY</w:t>
      </w:r>
      <w:bookmarkEnd w:id="5"/>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1DBAB5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w:t>
      </w:r>
      <w:r w:rsidRPr="006E2B63">
        <w:rPr>
          <w:rFonts w:eastAsia="Times New Roman" w:cs="Times New Roman"/>
          <w:lang w:eastAsia="cs-CZ"/>
        </w:rPr>
        <w:t xml:space="preserve">Prodávajícímu do </w:t>
      </w:r>
      <w:r w:rsidR="006E2B63" w:rsidRPr="006E2B63">
        <w:rPr>
          <w:rFonts w:eastAsia="Times New Roman" w:cs="Times New Roman"/>
          <w:lang w:eastAsia="cs-CZ"/>
        </w:rPr>
        <w:t>60</w:t>
      </w:r>
      <w:r w:rsidRPr="006E2B63">
        <w:rPr>
          <w:rFonts w:eastAsia="Times New Roman" w:cs="Times New Roman"/>
          <w:lang w:eastAsia="cs-CZ"/>
        </w:rPr>
        <w:t xml:space="preserve"> dnů ode dne převzetí Předmětu koupě; má-li být dle Kupní smlouvy proveden též zkušební provoz, pak do </w:t>
      </w:r>
      <w:r w:rsidR="006E2B63" w:rsidRPr="006E2B63">
        <w:rPr>
          <w:rFonts w:eastAsia="Times New Roman" w:cs="Times New Roman"/>
          <w:lang w:eastAsia="cs-CZ"/>
        </w:rPr>
        <w:t>60</w:t>
      </w:r>
      <w:r w:rsidRPr="006E2B63">
        <w:rPr>
          <w:rFonts w:eastAsia="Times New Roman" w:cs="Times New Roman"/>
          <w:lang w:eastAsia="cs-CZ"/>
        </w:rPr>
        <w:t xml:space="preserve"> dnů ode dne úspěšného ukončení zkušebního provozu, nastane</w:t>
      </w:r>
      <w:r w:rsidRPr="00BB184D">
        <w:rPr>
          <w:rFonts w:eastAsia="Times New Roman" w:cs="Times New Roman"/>
          <w:lang w:eastAsia="cs-CZ"/>
        </w:rPr>
        <w:t xml:space="preserv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66803018"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BA49D8">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F7C1DD" w14:textId="751F567B" w:rsidR="00627883"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0BE1632F" w14:textId="5F5FF0BB"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na e-mailovou adresu ePodatelnaCFU@spravazeleznic.cz, nebo</w:t>
      </w:r>
    </w:p>
    <w:p w14:paraId="10FF2D93" w14:textId="53A06E12"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digitální podobě do datové schránky s identifikátorem </w:t>
      </w:r>
      <w:proofErr w:type="spellStart"/>
      <w:r w:rsidRPr="00627883">
        <w:rPr>
          <w:rFonts w:eastAsia="Times New Roman" w:cs="Times New Roman"/>
          <w:lang w:eastAsia="cs-CZ"/>
        </w:rPr>
        <w:t>Uccchjm</w:t>
      </w:r>
      <w:proofErr w:type="spellEnd"/>
      <w:r w:rsidRPr="00627883">
        <w:rPr>
          <w:rFonts w:eastAsia="Times New Roman" w:cs="Times New Roman"/>
          <w:lang w:eastAsia="cs-CZ"/>
        </w:rPr>
        <w:t>, nebo</w:t>
      </w:r>
    </w:p>
    <w:p w14:paraId="1CBDEE21" w14:textId="6C7BC079"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listinné podobě </w:t>
      </w:r>
      <w:r w:rsidR="00900BCF" w:rsidRPr="00CA68A4">
        <w:rPr>
          <w:rFonts w:eastAsia="Times New Roman" w:cs="Times New Roman"/>
          <w:b/>
          <w:bCs/>
          <w:lang w:eastAsia="cs-CZ"/>
        </w:rPr>
        <w:t>ve dvou vyhotoveních</w:t>
      </w:r>
      <w:r w:rsidR="00900BCF" w:rsidRPr="00627883">
        <w:rPr>
          <w:rFonts w:eastAsia="Times New Roman" w:cs="Times New Roman"/>
          <w:lang w:eastAsia="cs-CZ"/>
        </w:rPr>
        <w:t xml:space="preserve"> </w:t>
      </w:r>
      <w:r w:rsidRPr="00627883">
        <w:rPr>
          <w:rFonts w:eastAsia="Times New Roman" w:cs="Times New Roman"/>
          <w:lang w:eastAsia="cs-CZ"/>
        </w:rPr>
        <w:t xml:space="preserve">na adresu Správa železnic, státní organizace, Centrální finanční účtárna Čechy, Náměstí Jana </w:t>
      </w:r>
      <w:proofErr w:type="spellStart"/>
      <w:r w:rsidRPr="00627883">
        <w:rPr>
          <w:rFonts w:eastAsia="Times New Roman" w:cs="Times New Roman"/>
          <w:lang w:eastAsia="cs-CZ"/>
        </w:rPr>
        <w:t>Pernera</w:t>
      </w:r>
      <w:proofErr w:type="spellEnd"/>
      <w:r w:rsidRPr="00627883">
        <w:rPr>
          <w:rFonts w:eastAsia="Times New Roman" w:cs="Times New Roman"/>
          <w:lang w:eastAsia="cs-CZ"/>
        </w:rPr>
        <w:t xml:space="preserve"> 217, 530 02 Pardubice, nebo</w:t>
      </w:r>
    </w:p>
    <w:p w14:paraId="1EB46A1F" w14:textId="6293E2C2" w:rsidR="0019164A"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prostřednictvím kontaktního formuláře na webových stránkách Kupujícího https://www.spravazeleznic.cz/kontakty/podatelna.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4F6AF62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BA49D8">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37049"/>
      <w:r w:rsidRPr="00BB184D">
        <w:rPr>
          <w:rFonts w:eastAsia="Times New Roman" w:cs="Times New Roman"/>
          <w:b/>
          <w:lang w:eastAsia="cs-CZ"/>
        </w:rPr>
        <w:t>MÍSTO DODÁNÍ PŘEDMĚTU KOUPĚ</w:t>
      </w:r>
      <w:bookmarkEnd w:id="7"/>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50"/>
      <w:r w:rsidRPr="00BB184D">
        <w:rPr>
          <w:rFonts w:eastAsia="Times New Roman" w:cs="Times New Roman"/>
          <w:b/>
          <w:lang w:eastAsia="cs-CZ"/>
        </w:rPr>
        <w:t>DOBA DODÁNÍ PŘEDMĚTU KOUPĚ</w:t>
      </w:r>
      <w:bookmarkEnd w:id="8"/>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71DFD5D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A49D8">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37051"/>
      <w:r w:rsidRPr="00BB184D">
        <w:rPr>
          <w:rFonts w:eastAsia="Times New Roman" w:cs="Times New Roman"/>
          <w:b/>
          <w:lang w:eastAsia="cs-CZ"/>
        </w:rPr>
        <w:t>PŘEPRAVA PŘEDMĚTU KOUPĚ</w:t>
      </w:r>
      <w:bookmarkEnd w:id="10"/>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6836C603"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BA49D8">
        <w:rPr>
          <w:rFonts w:eastAsia="Times New Roman" w:cs="Times New Roman"/>
          <w:lang w:eastAsia="cs-CZ"/>
        </w:rPr>
        <w:t>ČÁST</w:t>
      </w:r>
      <w:proofErr w:type="spellEnd"/>
      <w:r w:rsidR="00BA49D8">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6A75F4D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A49D8">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2"/>
      <w:r w:rsidRPr="00BB184D">
        <w:rPr>
          <w:rFonts w:eastAsia="Times New Roman" w:cs="Times New Roman"/>
          <w:b/>
          <w:lang w:eastAsia="cs-CZ"/>
        </w:rPr>
        <w:t>DALŠÍ DODACÍ PODMÍNKY</w:t>
      </w:r>
      <w:bookmarkEnd w:id="11"/>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Ref380600013"/>
      <w:bookmarkStart w:id="13" w:name="_Ref380654090"/>
      <w:bookmarkStart w:id="14" w:name="_Toc136437053"/>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lastRenderedPageBreak/>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37054"/>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5"/>
      <w:r w:rsidRPr="00BB184D">
        <w:rPr>
          <w:rFonts w:eastAsia="Times New Roman" w:cs="Times New Roman"/>
          <w:b/>
          <w:lang w:eastAsia="cs-CZ"/>
        </w:rPr>
        <w:t>VADY PLNĚNÍ A ZÁRUKA</w:t>
      </w:r>
      <w:bookmarkEnd w:id="16"/>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3A1E12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A49D8">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A49D8">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425E535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A49D8">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A49D8">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0" w:name="_Toc136437056"/>
      <w:r w:rsidRPr="00BB184D">
        <w:rPr>
          <w:rFonts w:eastAsia="Times New Roman" w:cs="Times New Roman"/>
          <w:b/>
          <w:lang w:eastAsia="cs-CZ"/>
        </w:rPr>
        <w:t>UPLATNĚNÍ PRÁV Z VADNÉHO PLNĚNÍ</w:t>
      </w:r>
      <w:bookmarkEnd w:id="20"/>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FE5986C"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A49D8">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3" w:name="_Toc136437057"/>
      <w:r w:rsidRPr="00BB184D">
        <w:rPr>
          <w:rFonts w:eastAsia="Times New Roman" w:cs="Times New Roman"/>
          <w:b/>
          <w:lang w:eastAsia="cs-CZ"/>
        </w:rPr>
        <w:t>PODMÍNKY ODSTRANĚNÍ VAD</w:t>
      </w:r>
      <w:bookmarkEnd w:id="23"/>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61BE6362"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A49D8">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A49D8">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5" w:name="_Toc136437058"/>
      <w:r w:rsidRPr="00BB184D">
        <w:rPr>
          <w:rFonts w:eastAsia="Times New Roman" w:cs="Times New Roman"/>
          <w:b/>
          <w:lang w:eastAsia="cs-CZ"/>
        </w:rPr>
        <w:t>SANKCE</w:t>
      </w:r>
      <w:bookmarkEnd w:id="25"/>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0724CEC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9"/>
      <w:r w:rsidRPr="00BB184D">
        <w:rPr>
          <w:rFonts w:eastAsia="Times New Roman" w:cs="Times New Roman"/>
          <w:b/>
          <w:lang w:eastAsia="cs-CZ"/>
        </w:rPr>
        <w:t>ODSTOUPENÍ OD KUPNÍ SMLOUVY</w:t>
      </w:r>
      <w:bookmarkEnd w:id="26"/>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389C3778"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A49D8">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5795F67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A49D8">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Poskytla-li Smluvní strana Smluvní straně prodlévající nepřiměřeně krátkou dodatečnou lhůtu k plnění a odstoupí-li od Kupní smlouvy po jejím uplynutí, nastávají účinky </w:t>
      </w:r>
      <w:r w:rsidRPr="00BB184D">
        <w:rPr>
          <w:rFonts w:eastAsia="Times New Roman" w:cs="Times New Roman"/>
          <w:lang w:eastAsia="cs-CZ"/>
        </w:rPr>
        <w:lastRenderedPageBreak/>
        <w:t>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60"/>
      <w:r w:rsidRPr="00BB184D">
        <w:rPr>
          <w:rFonts w:eastAsia="Times New Roman" w:cs="Times New Roman"/>
          <w:b/>
          <w:lang w:eastAsia="cs-CZ"/>
        </w:rPr>
        <w:t>OSTATNÍ UJEDNÁNÍ</w:t>
      </w:r>
      <w:bookmarkEnd w:id="27"/>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BB3CB9">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6F2798C" w16cex:dateUtc="2023-10-10T14: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CE210B" w16cid:durableId="56F2798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E1595" w14:textId="77777777" w:rsidR="00BB3CB9" w:rsidRDefault="00BB3CB9" w:rsidP="00962258">
      <w:pPr>
        <w:spacing w:after="0" w:line="240" w:lineRule="auto"/>
      </w:pPr>
      <w:r>
        <w:separator/>
      </w:r>
    </w:p>
  </w:endnote>
  <w:endnote w:type="continuationSeparator" w:id="0">
    <w:p w14:paraId="0AD55CA2" w14:textId="77777777" w:rsidR="00BB3CB9" w:rsidRDefault="00BB3C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D0F0C" w14:textId="77777777" w:rsidR="00BA49D8" w:rsidRDefault="00BA49D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51488708"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49D8">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A49D8">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449225C"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2F0D13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6A7733E2"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49D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A49D8">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1619114B" w14:textId="77777777" w:rsidR="00BA49D8" w:rsidRDefault="00BA49D8" w:rsidP="00BA49D8">
          <w:pPr>
            <w:pStyle w:val="Zpat"/>
          </w:pPr>
          <w:r>
            <w:t>Oblastní ředitelství Praha</w:t>
          </w:r>
        </w:p>
        <w:p w14:paraId="5AB915C7" w14:textId="77777777" w:rsidR="00BA49D8" w:rsidRDefault="00BA49D8" w:rsidP="00BA49D8">
          <w:pPr>
            <w:pStyle w:val="Zpat"/>
          </w:pPr>
          <w:r>
            <w:t>Partyzánská 24</w:t>
          </w:r>
        </w:p>
        <w:p w14:paraId="3C1B77DF" w14:textId="09856197" w:rsidR="00A5471E" w:rsidRDefault="00BA49D8" w:rsidP="00BA49D8">
          <w:pPr>
            <w:pStyle w:val="Zpat"/>
          </w:pPr>
          <w:r>
            <w:t xml:space="preserve">170 00 Praha </w:t>
          </w:r>
          <w:r>
            <w:t>7</w:t>
          </w:r>
          <w:bookmarkStart w:id="29" w:name="_GoBack"/>
          <w:bookmarkEnd w:id="29"/>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0AD1103"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CAF5D6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E5BAC6" w14:textId="77777777" w:rsidR="00BB3CB9" w:rsidRDefault="00BB3CB9" w:rsidP="00962258">
      <w:pPr>
        <w:spacing w:after="0" w:line="240" w:lineRule="auto"/>
      </w:pPr>
      <w:r>
        <w:separator/>
      </w:r>
    </w:p>
  </w:footnote>
  <w:footnote w:type="continuationSeparator" w:id="0">
    <w:p w14:paraId="43C6B558" w14:textId="77777777" w:rsidR="00BB3CB9" w:rsidRDefault="00BB3CB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82F79" w14:textId="77777777" w:rsidR="00BA49D8" w:rsidRDefault="00BA49D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3231"/>
    <w:rsid w:val="00036148"/>
    <w:rsid w:val="00047233"/>
    <w:rsid w:val="00072C1E"/>
    <w:rsid w:val="000A5890"/>
    <w:rsid w:val="000B7B52"/>
    <w:rsid w:val="000E23A7"/>
    <w:rsid w:val="0010693F"/>
    <w:rsid w:val="00114472"/>
    <w:rsid w:val="00115E71"/>
    <w:rsid w:val="00140774"/>
    <w:rsid w:val="001420A2"/>
    <w:rsid w:val="001423C3"/>
    <w:rsid w:val="001550BC"/>
    <w:rsid w:val="00155249"/>
    <w:rsid w:val="001605B9"/>
    <w:rsid w:val="00170EC5"/>
    <w:rsid w:val="001747C1"/>
    <w:rsid w:val="00184743"/>
    <w:rsid w:val="0019164A"/>
    <w:rsid w:val="001A7EA3"/>
    <w:rsid w:val="001F1B33"/>
    <w:rsid w:val="00207DF5"/>
    <w:rsid w:val="002529D6"/>
    <w:rsid w:val="0026083F"/>
    <w:rsid w:val="00280E07"/>
    <w:rsid w:val="002977C5"/>
    <w:rsid w:val="002A0355"/>
    <w:rsid w:val="002C1305"/>
    <w:rsid w:val="002C31BF"/>
    <w:rsid w:val="002D08B1"/>
    <w:rsid w:val="002E039D"/>
    <w:rsid w:val="002E0CD7"/>
    <w:rsid w:val="002E5A12"/>
    <w:rsid w:val="00310650"/>
    <w:rsid w:val="00341DCF"/>
    <w:rsid w:val="00357BC6"/>
    <w:rsid w:val="0039489C"/>
    <w:rsid w:val="003956C6"/>
    <w:rsid w:val="003B39EC"/>
    <w:rsid w:val="003F7B1B"/>
    <w:rsid w:val="00441430"/>
    <w:rsid w:val="00444AAA"/>
    <w:rsid w:val="00450F07"/>
    <w:rsid w:val="00453CD3"/>
    <w:rsid w:val="00460660"/>
    <w:rsid w:val="00486107"/>
    <w:rsid w:val="00491827"/>
    <w:rsid w:val="00493B1B"/>
    <w:rsid w:val="004A6222"/>
    <w:rsid w:val="004B348C"/>
    <w:rsid w:val="004C4399"/>
    <w:rsid w:val="004C787C"/>
    <w:rsid w:val="004D6E12"/>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27883"/>
    <w:rsid w:val="00660AD3"/>
    <w:rsid w:val="00677B7F"/>
    <w:rsid w:val="006A5570"/>
    <w:rsid w:val="006A63C2"/>
    <w:rsid w:val="006A689C"/>
    <w:rsid w:val="006B3D79"/>
    <w:rsid w:val="006D7AFE"/>
    <w:rsid w:val="006E0578"/>
    <w:rsid w:val="006E2B63"/>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0F57"/>
    <w:rsid w:val="00854977"/>
    <w:rsid w:val="008659F3"/>
    <w:rsid w:val="00886D4B"/>
    <w:rsid w:val="00895406"/>
    <w:rsid w:val="008A3568"/>
    <w:rsid w:val="008D03B9"/>
    <w:rsid w:val="008F18D6"/>
    <w:rsid w:val="008F693E"/>
    <w:rsid w:val="008F6FC7"/>
    <w:rsid w:val="00900BCF"/>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31BAA"/>
    <w:rsid w:val="00A5471E"/>
    <w:rsid w:val="00A6177B"/>
    <w:rsid w:val="00A66136"/>
    <w:rsid w:val="00A92C8D"/>
    <w:rsid w:val="00AA4CBB"/>
    <w:rsid w:val="00AA65FA"/>
    <w:rsid w:val="00AA7351"/>
    <w:rsid w:val="00AB6759"/>
    <w:rsid w:val="00AD056F"/>
    <w:rsid w:val="00AD6731"/>
    <w:rsid w:val="00B15D0D"/>
    <w:rsid w:val="00B75EE1"/>
    <w:rsid w:val="00B77481"/>
    <w:rsid w:val="00B8518B"/>
    <w:rsid w:val="00BA49D8"/>
    <w:rsid w:val="00BB184D"/>
    <w:rsid w:val="00BB3CB9"/>
    <w:rsid w:val="00BC7DE1"/>
    <w:rsid w:val="00BD7E91"/>
    <w:rsid w:val="00C005FC"/>
    <w:rsid w:val="00C02D0A"/>
    <w:rsid w:val="00C03A6E"/>
    <w:rsid w:val="00C44F6A"/>
    <w:rsid w:val="00C47AE3"/>
    <w:rsid w:val="00C51011"/>
    <w:rsid w:val="00CA68A4"/>
    <w:rsid w:val="00CD1FC4"/>
    <w:rsid w:val="00CD4D49"/>
    <w:rsid w:val="00D132F2"/>
    <w:rsid w:val="00D21061"/>
    <w:rsid w:val="00D304C7"/>
    <w:rsid w:val="00D4108E"/>
    <w:rsid w:val="00D55C24"/>
    <w:rsid w:val="00D57083"/>
    <w:rsid w:val="00D6163D"/>
    <w:rsid w:val="00D67568"/>
    <w:rsid w:val="00D72C99"/>
    <w:rsid w:val="00D831A3"/>
    <w:rsid w:val="00D85C5B"/>
    <w:rsid w:val="00D956A6"/>
    <w:rsid w:val="00DC75F3"/>
    <w:rsid w:val="00DD46F3"/>
    <w:rsid w:val="00DE56F2"/>
    <w:rsid w:val="00DF116D"/>
    <w:rsid w:val="00E078E5"/>
    <w:rsid w:val="00E47CA9"/>
    <w:rsid w:val="00E672E6"/>
    <w:rsid w:val="00E712F1"/>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 w:type="paragraph" w:styleId="Pedmtkomente">
    <w:name w:val="annotation subject"/>
    <w:basedOn w:val="Textkomente"/>
    <w:next w:val="Textkomente"/>
    <w:link w:val="PedmtkomenteChar"/>
    <w:uiPriority w:val="99"/>
    <w:semiHidden/>
    <w:unhideWhenUsed/>
    <w:rsid w:val="00900B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00B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2.xml><?xml version="1.0" encoding="utf-8"?>
<ds:datastoreItem xmlns:ds="http://schemas.openxmlformats.org/officeDocument/2006/customXml" ds:itemID="{AD191713-F97D-403B-9BF7-E475C0E85A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29C23F-9617-41CD-B1EC-9012BD2011AA}">
  <ds:schemaRef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256243DB-FB3D-4B75-868C-2CCE0B8A6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4931</Words>
  <Characters>29099</Characters>
  <Application>Microsoft Office Word</Application>
  <DocSecurity>0</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Kalinová Jitka</cp:lastModifiedBy>
  <cp:revision>8</cp:revision>
  <cp:lastPrinted>2024-01-23T07:52:00Z</cp:lastPrinted>
  <dcterms:created xsi:type="dcterms:W3CDTF">2024-01-15T08:36:00Z</dcterms:created>
  <dcterms:modified xsi:type="dcterms:W3CDTF">2024-04-19T08:09:00Z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